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34" w:rsidRPr="00226B05" w:rsidRDefault="00226B05" w:rsidP="00226B05">
      <w:pPr>
        <w:shd w:val="clear" w:color="auto" w:fill="FFFFFF"/>
        <w:spacing w:beforeAutospacing="1" w:afterAutospacing="1" w:line="240" w:lineRule="auto"/>
        <w:jc w:val="center"/>
        <w:outlineLvl w:val="1"/>
        <w:rPr>
          <w:rFonts w:eastAsia="Times New Roman" w:cs="Arial"/>
          <w:b/>
          <w:bCs/>
          <w:color w:val="0066FF"/>
          <w:sz w:val="40"/>
          <w:szCs w:val="40"/>
          <w:lang w:eastAsia="cs-CZ"/>
        </w:rPr>
      </w:pPr>
      <w:r w:rsidRPr="00226B05">
        <w:rPr>
          <w:rFonts w:eastAsia="Times New Roman" w:cs="Arial"/>
          <w:b/>
          <w:bCs/>
          <w:color w:val="0066FF"/>
          <w:sz w:val="40"/>
          <w:szCs w:val="40"/>
          <w:lang w:eastAsia="cs-CZ"/>
        </w:rPr>
        <w:t>Zápis do 1. tříd</w:t>
      </w:r>
    </w:p>
    <w:p w:rsidR="00186134" w:rsidRPr="00226B05" w:rsidRDefault="00226B05">
      <w:pPr>
        <w:shd w:val="clear" w:color="auto" w:fill="FFFFFF"/>
        <w:spacing w:beforeAutospacing="1" w:afterAutospacing="1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226B05">
        <w:rPr>
          <w:rFonts w:eastAsia="Times New Roman" w:cs="Arial"/>
          <w:color w:val="000000"/>
          <w:sz w:val="24"/>
          <w:szCs w:val="24"/>
          <w:lang w:eastAsia="cs-CZ"/>
        </w:rPr>
        <w:t>Vážení rodiče,</w:t>
      </w:r>
      <w:bookmarkStart w:id="0" w:name="_GoBack"/>
      <w:bookmarkEnd w:id="0"/>
      <w:r w:rsidRPr="00226B05">
        <w:rPr>
          <w:rFonts w:eastAsia="Times New Roman" w:cs="Arial"/>
          <w:color w:val="000000"/>
          <w:sz w:val="24"/>
          <w:szCs w:val="24"/>
          <w:lang w:eastAsia="cs-CZ"/>
        </w:rPr>
        <w:br/>
        <w:t>dovolte nám, abychom Vás pozvali i s Vašimi dětmi k zápisu do 1. tříd.</w:t>
      </w:r>
    </w:p>
    <w:p w:rsidR="00186134" w:rsidRPr="00226B05" w:rsidRDefault="00226B05" w:rsidP="00226B05">
      <w:pPr>
        <w:shd w:val="clear" w:color="auto" w:fill="FFFFFF"/>
        <w:spacing w:beforeAutospacing="1" w:afterAutospacing="1" w:line="240" w:lineRule="auto"/>
        <w:jc w:val="center"/>
        <w:outlineLvl w:val="2"/>
        <w:rPr>
          <w:sz w:val="24"/>
          <w:szCs w:val="24"/>
        </w:rPr>
      </w:pPr>
      <w:r w:rsidRPr="00226B05">
        <w:rPr>
          <w:rFonts w:eastAsia="Times New Roman" w:cs="Arial"/>
          <w:b/>
          <w:bCs/>
          <w:color w:val="990000"/>
          <w:sz w:val="24"/>
          <w:szCs w:val="24"/>
          <w:lang w:eastAsia="cs-CZ"/>
        </w:rPr>
        <w:t>Zápis se uskuteční v pátek 6. dubna 2018 od 13.00 do 18.00 hodin.</w:t>
      </w:r>
    </w:p>
    <w:p w:rsidR="00186134" w:rsidRPr="00226B05" w:rsidRDefault="00226B05">
      <w:pPr>
        <w:shd w:val="clear" w:color="auto" w:fill="FFFFFF"/>
        <w:spacing w:beforeAutospacing="1" w:afterAutospacing="1" w:line="240" w:lineRule="auto"/>
        <w:rPr>
          <w:sz w:val="24"/>
          <w:szCs w:val="24"/>
        </w:rPr>
      </w:pPr>
      <w:r w:rsidRPr="00226B05">
        <w:rPr>
          <w:rFonts w:eastAsia="Times New Roman" w:cs="Arial"/>
          <w:color w:val="000000"/>
          <w:sz w:val="24"/>
          <w:szCs w:val="24"/>
          <w:lang w:eastAsia="cs-CZ"/>
        </w:rPr>
        <w:t>Pro školní rok 2018/2019 je </w:t>
      </w:r>
      <w:r w:rsidRPr="00226B0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zápis povinný pro děti narozené od 1. 9. 2011 do 31. 8. </w:t>
      </w:r>
      <w:r w:rsidRPr="00226B0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2012 a pro děti, kterým byl v loňském školním roce povolen odklad školní docházky.</w:t>
      </w:r>
    </w:p>
    <w:p w:rsidR="00186134" w:rsidRPr="00226B05" w:rsidRDefault="00226B05">
      <w:pPr>
        <w:shd w:val="clear" w:color="auto" w:fill="FFFFFF"/>
        <w:spacing w:beforeAutospacing="1" w:afterAutospacing="1" w:line="240" w:lineRule="auto"/>
        <w:rPr>
          <w:sz w:val="24"/>
          <w:szCs w:val="24"/>
        </w:rPr>
      </w:pPr>
      <w:r w:rsidRPr="00226B0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Ve školním roce 2018/2019 plánujeme přijmout 72 dětí a otevřít tři 1. třídy.</w:t>
      </w:r>
    </w:p>
    <w:p w:rsidR="00186134" w:rsidRPr="00226B05" w:rsidRDefault="00226B05">
      <w:pPr>
        <w:shd w:val="clear" w:color="auto" w:fill="FFFFFF"/>
        <w:spacing w:beforeAutospacing="1" w:afterAutospacing="1" w:line="240" w:lineRule="auto"/>
        <w:rPr>
          <w:sz w:val="24"/>
          <w:szCs w:val="24"/>
        </w:rPr>
      </w:pPr>
      <w:r w:rsidRPr="00226B05">
        <w:rPr>
          <w:rFonts w:eastAsia="Times New Roman" w:cs="Arial"/>
          <w:color w:val="000000"/>
          <w:sz w:val="24"/>
          <w:szCs w:val="24"/>
          <w:lang w:eastAsia="cs-CZ"/>
        </w:rPr>
        <w:t xml:space="preserve">Pokud se ze závažných důvodů nemůžete v daném termínu zápisu zúčastnit, </w:t>
      </w:r>
      <w:r w:rsidRPr="00226B0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dohodněte si předem tele</w:t>
      </w:r>
      <w:r w:rsidRPr="00226B0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fonicky (374 723 128)</w:t>
      </w:r>
      <w:r w:rsidRPr="00226B05">
        <w:rPr>
          <w:rFonts w:eastAsia="Times New Roman" w:cs="Arial"/>
          <w:color w:val="000000"/>
          <w:sz w:val="24"/>
          <w:szCs w:val="24"/>
          <w:lang w:eastAsia="cs-CZ"/>
        </w:rPr>
        <w:t> jiný termín.</w:t>
      </w:r>
    </w:p>
    <w:p w:rsidR="00186134" w:rsidRPr="00226B05" w:rsidRDefault="00226B05">
      <w:pPr>
        <w:shd w:val="clear" w:color="auto" w:fill="FFFFFF"/>
        <w:spacing w:beforeAutospacing="1" w:afterAutospacing="1" w:line="240" w:lineRule="auto"/>
        <w:rPr>
          <w:sz w:val="24"/>
          <w:szCs w:val="24"/>
        </w:rPr>
      </w:pPr>
      <w:r w:rsidRPr="00226B05">
        <w:rPr>
          <w:rFonts w:eastAsia="Times New Roman" w:cs="Arial"/>
          <w:color w:val="000000"/>
          <w:sz w:val="24"/>
          <w:szCs w:val="24"/>
          <w:lang w:eastAsia="cs-CZ"/>
        </w:rPr>
        <w:t>Povinná školní docházka se týká všech státních občanů ČR i občanů jiného členského státu EU, kteří na území ČR žijí déle než 90 dnů.</w:t>
      </w:r>
      <w:r w:rsidRPr="00226B05">
        <w:rPr>
          <w:rFonts w:eastAsia="Times New Roman" w:cs="Arial"/>
          <w:color w:val="000000"/>
          <w:sz w:val="24"/>
          <w:szCs w:val="24"/>
          <w:lang w:eastAsia="cs-CZ"/>
        </w:rPr>
        <w:br/>
        <w:t>Povinná školní docházka se také vztahuje na cizince, kteří mají právo pobývat na území Č</w:t>
      </w:r>
      <w:r w:rsidRPr="00226B05">
        <w:rPr>
          <w:rFonts w:eastAsia="Times New Roman" w:cs="Arial"/>
          <w:color w:val="000000"/>
          <w:sz w:val="24"/>
          <w:szCs w:val="24"/>
          <w:lang w:eastAsia="cs-CZ"/>
        </w:rPr>
        <w:t>R trvale nebo přechodně po dobu delší než 90 dnů, a na účastníky řízení o udělení mezinárodní ochrany.</w:t>
      </w:r>
    </w:p>
    <w:p w:rsidR="00186134" w:rsidRPr="00226B05" w:rsidRDefault="00186134">
      <w:pPr>
        <w:shd w:val="clear" w:color="auto" w:fill="FFFFFF"/>
        <w:spacing w:beforeAutospacing="1" w:afterAutospacing="1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186134" w:rsidRPr="00226B05" w:rsidRDefault="00226B05">
      <w:pPr>
        <w:rPr>
          <w:b/>
          <w:bCs/>
          <w:sz w:val="28"/>
          <w:szCs w:val="28"/>
        </w:rPr>
      </w:pPr>
      <w:r w:rsidRPr="00226B05">
        <w:rPr>
          <w:b/>
          <w:bCs/>
          <w:sz w:val="28"/>
          <w:szCs w:val="28"/>
        </w:rPr>
        <w:t>Rozhodnutí o přijetí Vašeho dítěte bude oznámeno tímto způsobem:</w:t>
      </w:r>
    </w:p>
    <w:p w:rsidR="00186134" w:rsidRPr="00226B05" w:rsidRDefault="00226B05">
      <w:pPr>
        <w:pStyle w:val="Normlnweb"/>
        <w:numPr>
          <w:ilvl w:val="0"/>
          <w:numId w:val="1"/>
        </w:numPr>
        <w:spacing w:after="0"/>
        <w:rPr>
          <w:sz w:val="24"/>
          <w:szCs w:val="24"/>
        </w:rPr>
      </w:pPr>
      <w:r w:rsidRPr="00226B05">
        <w:rPr>
          <w:sz w:val="24"/>
          <w:szCs w:val="24"/>
        </w:rPr>
        <w:t>zveřejněním seznamu přijatých dětí na vchodových dveřích školy</w:t>
      </w:r>
    </w:p>
    <w:p w:rsidR="00186134" w:rsidRPr="00226B05" w:rsidRDefault="00226B05">
      <w:pPr>
        <w:pStyle w:val="Normlnweb"/>
        <w:numPr>
          <w:ilvl w:val="0"/>
          <w:numId w:val="1"/>
        </w:numPr>
        <w:rPr>
          <w:sz w:val="24"/>
          <w:szCs w:val="24"/>
        </w:rPr>
      </w:pPr>
      <w:r w:rsidRPr="00226B05">
        <w:rPr>
          <w:sz w:val="24"/>
          <w:szCs w:val="24"/>
        </w:rPr>
        <w:t>zveřejněním seznamu přij</w:t>
      </w:r>
      <w:r w:rsidRPr="00226B05">
        <w:rPr>
          <w:sz w:val="24"/>
          <w:szCs w:val="24"/>
        </w:rPr>
        <w:t xml:space="preserve">atých dětí na webových stránkách školy </w:t>
      </w:r>
      <w:hyperlink r:id="rId6">
        <w:r w:rsidRPr="00226B05">
          <w:rPr>
            <w:rStyle w:val="Internetovodkaz"/>
            <w:b/>
            <w:sz w:val="24"/>
            <w:szCs w:val="24"/>
          </w:rPr>
          <w:t>www.zszarecna.cz</w:t>
        </w:r>
      </w:hyperlink>
    </w:p>
    <w:p w:rsidR="00186134" w:rsidRPr="00226B05" w:rsidRDefault="00226B05">
      <w:pPr>
        <w:pStyle w:val="Normlnweb"/>
        <w:rPr>
          <w:sz w:val="24"/>
          <w:szCs w:val="24"/>
        </w:rPr>
      </w:pPr>
      <w:r w:rsidRPr="00226B05">
        <w:rPr>
          <w:sz w:val="24"/>
          <w:szCs w:val="24"/>
        </w:rPr>
        <w:t>Seznam bude zveřejněn od 11. 04. 2018 po dobu nejméně 15 dnů.</w:t>
      </w:r>
    </w:p>
    <w:p w:rsidR="00186134" w:rsidRPr="00226B05" w:rsidRDefault="00226B05">
      <w:pPr>
        <w:pStyle w:val="Normlnweb"/>
        <w:rPr>
          <w:sz w:val="24"/>
          <w:szCs w:val="24"/>
        </w:rPr>
      </w:pPr>
      <w:r w:rsidRPr="00226B05">
        <w:rPr>
          <w:b/>
          <w:sz w:val="24"/>
          <w:szCs w:val="24"/>
        </w:rPr>
        <w:t xml:space="preserve">V tomto seznamu budou děti uvedeny pod registračními čísly. Přidělené registrační číslo Vám </w:t>
      </w:r>
      <w:r w:rsidRPr="00226B05">
        <w:rPr>
          <w:b/>
          <w:sz w:val="24"/>
          <w:szCs w:val="24"/>
        </w:rPr>
        <w:t>bude oznámeno v den zápisu.</w:t>
      </w:r>
      <w:r>
        <w:rPr>
          <w:b/>
          <w:sz w:val="24"/>
          <w:szCs w:val="24"/>
        </w:rPr>
        <w:t xml:space="preserve"> </w:t>
      </w:r>
      <w:r w:rsidRPr="00226B05">
        <w:rPr>
          <w:b/>
          <w:sz w:val="24"/>
          <w:szCs w:val="24"/>
        </w:rPr>
        <w:t xml:space="preserve">Toto registrační číslo je určeno pouze k účelu oznámení o přijetí žáka ke vzdělávání. </w:t>
      </w:r>
    </w:p>
    <w:p w:rsidR="00186134" w:rsidRPr="00226B05" w:rsidRDefault="00226B05">
      <w:pPr>
        <w:pStyle w:val="Normlnweb"/>
        <w:rPr>
          <w:sz w:val="24"/>
          <w:szCs w:val="24"/>
        </w:rPr>
      </w:pPr>
      <w:r w:rsidRPr="00226B05">
        <w:rPr>
          <w:sz w:val="24"/>
          <w:szCs w:val="24"/>
        </w:rPr>
        <w:t xml:space="preserve">Písemné rozhodnutí o přijetí Vašeho dítěte si můžete vyzvednout v kanceláři školy </w:t>
      </w:r>
    </w:p>
    <w:p w:rsidR="00186134" w:rsidRPr="00226B05" w:rsidRDefault="00226B05">
      <w:pPr>
        <w:pStyle w:val="Normlnweb"/>
        <w:shd w:val="clear" w:color="auto" w:fill="FFFFFF"/>
        <w:spacing w:beforeAutospacing="1" w:afterAutospacing="1" w:line="240" w:lineRule="auto"/>
        <w:outlineLvl w:val="2"/>
        <w:rPr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o</w:t>
      </w:r>
      <w:r w:rsidRPr="00226B0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d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16. 04. </w:t>
      </w:r>
      <w:r w:rsidRPr="00226B0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2018.</w:t>
      </w:r>
    </w:p>
    <w:p w:rsidR="00186134" w:rsidRPr="00226B05" w:rsidRDefault="00186134">
      <w:pPr>
        <w:rPr>
          <w:sz w:val="24"/>
          <w:szCs w:val="24"/>
        </w:rPr>
      </w:pPr>
    </w:p>
    <w:p w:rsidR="00186134" w:rsidRPr="00226B05" w:rsidRDefault="00226B05">
      <w:pPr>
        <w:rPr>
          <w:b/>
          <w:sz w:val="32"/>
          <w:szCs w:val="32"/>
        </w:rPr>
      </w:pPr>
      <w:r w:rsidRPr="00226B05">
        <w:rPr>
          <w:b/>
          <w:sz w:val="32"/>
          <w:szCs w:val="32"/>
        </w:rPr>
        <w:t xml:space="preserve">Zápis do 1. tříd je rozdělen do dvou </w:t>
      </w:r>
      <w:r w:rsidRPr="00226B05">
        <w:rPr>
          <w:b/>
          <w:sz w:val="32"/>
          <w:szCs w:val="32"/>
        </w:rPr>
        <w:t>částí:</w:t>
      </w:r>
    </w:p>
    <w:p w:rsidR="00186134" w:rsidRPr="00226B05" w:rsidRDefault="00226B05">
      <w:pPr>
        <w:rPr>
          <w:b/>
          <w:sz w:val="24"/>
          <w:szCs w:val="24"/>
        </w:rPr>
      </w:pPr>
      <w:r w:rsidRPr="00226B05">
        <w:rPr>
          <w:b/>
          <w:sz w:val="24"/>
          <w:szCs w:val="24"/>
        </w:rPr>
        <w:t>Formální část zápisu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>V této části zápisu zákonný zástupce dítěte: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lastRenderedPageBreak/>
        <w:t>- předloží svůj občanský průkaz a rodný list dítěte, kterého přihlašuje k plnění povinné školní docházky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 xml:space="preserve">- vyplní žádost o přijetí dítěte do 1. ročníku ZŠ nebo žádost o odklad školní </w:t>
      </w:r>
      <w:r w:rsidRPr="00226B05">
        <w:rPr>
          <w:sz w:val="24"/>
          <w:szCs w:val="24"/>
        </w:rPr>
        <w:t>docházky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>- vyplní osobní údaje nutné pro zapsání žáka do školní matriky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>- vyplní souhlas se zpracováváním osobních a citlivých údajů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 xml:space="preserve">- vyplní potvrzení zákonného zástupce o převzetí registračního čísla, poučení o možnosti odkladu povinné školní docházky a </w:t>
      </w:r>
      <w:r w:rsidRPr="00226B05">
        <w:rPr>
          <w:sz w:val="24"/>
          <w:szCs w:val="24"/>
        </w:rPr>
        <w:t>o získání informací, jak pomoci dítěti v jeho dalším rozvoji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>- dostane registrační číslo, pod kterým bude jeho dítě uvedeno v seznamu přijatých žáků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>- má možnost získat kontakty na ŠPZ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>- získá informace o vyučovacím jazyku, možnosti odkladu školní docházky</w:t>
      </w:r>
      <w:r w:rsidRPr="00226B05">
        <w:rPr>
          <w:sz w:val="24"/>
          <w:szCs w:val="24"/>
        </w:rPr>
        <w:t>, možnostech vyrovnat nerovnoměrnosti vývoje dítěte docházkou do MŠ, možnostech rozsahu a nabídky individuální pomoci, pravidlech vzdělávání žáků s potřebou podpůrných opatření, možnosti individuálního vzdělávání, možnosti přeřazení žáka do vyššího ročníku</w:t>
      </w:r>
    </w:p>
    <w:p w:rsidR="00186134" w:rsidRPr="00226B05" w:rsidRDefault="00186134">
      <w:pPr>
        <w:rPr>
          <w:sz w:val="24"/>
          <w:szCs w:val="24"/>
        </w:rPr>
      </w:pPr>
    </w:p>
    <w:p w:rsidR="00186134" w:rsidRPr="00226B05" w:rsidRDefault="00226B05">
      <w:pPr>
        <w:rPr>
          <w:b/>
          <w:sz w:val="24"/>
          <w:szCs w:val="24"/>
        </w:rPr>
      </w:pPr>
      <w:r w:rsidRPr="00226B05">
        <w:rPr>
          <w:b/>
          <w:sz w:val="24"/>
          <w:szCs w:val="24"/>
        </w:rPr>
        <w:t>Motivační část zápisu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>Motivační část zápisu trvá přibližně 20 minut a je zaměřena na motivování dítěte pro školní docházku a orientační posouzení jeho školní zralosti.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 xml:space="preserve">Absolvování motivační části zápisu není podmínkou přijetí k povinné školní docházce.  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>Cílem této části zápisu je motivovat dítě pro školní docházku a představit školu jako bezpečné a příjemné prostředí. V rámci neformálních aktivit s dítětem pedagog orientačně zjišťuje úroveň dosažených znalostí a dovedností. Tato část není diagnostickým t</w:t>
      </w:r>
      <w:r w:rsidRPr="00226B05">
        <w:rPr>
          <w:sz w:val="24"/>
          <w:szCs w:val="24"/>
        </w:rPr>
        <w:t xml:space="preserve">estováním dítěte. </w:t>
      </w:r>
    </w:p>
    <w:p w:rsidR="00186134" w:rsidRPr="00226B05" w:rsidRDefault="00226B05">
      <w:pPr>
        <w:rPr>
          <w:sz w:val="24"/>
          <w:szCs w:val="24"/>
        </w:rPr>
      </w:pPr>
      <w:r w:rsidRPr="00226B05">
        <w:rPr>
          <w:sz w:val="24"/>
          <w:szCs w:val="24"/>
        </w:rPr>
        <w:t>U této části zápisu je zákonný zástupce dítěte přítomen po celou dobu.</w:t>
      </w:r>
    </w:p>
    <w:p w:rsidR="00186134" w:rsidRPr="00226B05" w:rsidRDefault="00186134">
      <w:pPr>
        <w:rPr>
          <w:sz w:val="24"/>
          <w:szCs w:val="24"/>
        </w:rPr>
      </w:pPr>
    </w:p>
    <w:sectPr w:rsidR="00186134" w:rsidRPr="00226B0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798"/>
    <w:multiLevelType w:val="multilevel"/>
    <w:tmpl w:val="4BA0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36542D"/>
    <w:multiLevelType w:val="multilevel"/>
    <w:tmpl w:val="EF22A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34"/>
    <w:rsid w:val="00186134"/>
    <w:rsid w:val="002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2">
    <w:name w:val="heading 2"/>
    <w:basedOn w:val="Normln"/>
    <w:link w:val="Nadpis2Char"/>
    <w:uiPriority w:val="9"/>
    <w:qFormat/>
    <w:rsid w:val="000E0B4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0B4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0E0B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0E0B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qFormat/>
    <w:rsid w:val="000E0B47"/>
  </w:style>
  <w:style w:type="character" w:styleId="Siln">
    <w:name w:val="Strong"/>
    <w:basedOn w:val="Standardnpsmoodstavce"/>
    <w:uiPriority w:val="22"/>
    <w:qFormat/>
    <w:rsid w:val="000E0B47"/>
    <w:rPr>
      <w:b/>
      <w:bCs/>
    </w:rPr>
  </w:style>
  <w:style w:type="character" w:customStyle="1" w:styleId="ListLabel1">
    <w:name w:val="ListLabel 1"/>
    <w:qFormat/>
    <w:rPr>
      <w:rFonts w:ascii="Arial" w:hAnsi="Arial"/>
      <w:sz w:val="25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25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9">
    <w:name w:val="ListLabel 19"/>
    <w:qFormat/>
    <w:rPr>
      <w:rFonts w:ascii="Arial" w:hAnsi="Arial" w:cs="Symbol"/>
      <w:sz w:val="24"/>
    </w:rPr>
  </w:style>
  <w:style w:type="character" w:customStyle="1" w:styleId="ListLabel20">
    <w:name w:val="ListLabel 20"/>
    <w:qFormat/>
    <w:rPr>
      <w:rFonts w:ascii="Arial" w:hAnsi="Arial" w:cs="Symbol"/>
      <w:sz w:val="24"/>
    </w:rPr>
  </w:style>
  <w:style w:type="character" w:customStyle="1" w:styleId="ListLabel21">
    <w:name w:val="ListLabel 21"/>
    <w:qFormat/>
    <w:rPr>
      <w:rFonts w:ascii="Arial" w:hAnsi="Arial" w:cs="Symbol"/>
      <w:sz w:val="24"/>
    </w:rPr>
  </w:style>
  <w:style w:type="character" w:customStyle="1" w:styleId="ListLabel22">
    <w:name w:val="ListLabel 22"/>
    <w:qFormat/>
    <w:rPr>
      <w:rFonts w:ascii="Arial" w:hAnsi="Arial" w:cs="Symbol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qFormat/>
    <w:pPr>
      <w:spacing w:before="280" w:after="280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2">
    <w:name w:val="heading 2"/>
    <w:basedOn w:val="Normln"/>
    <w:link w:val="Nadpis2Char"/>
    <w:uiPriority w:val="9"/>
    <w:qFormat/>
    <w:rsid w:val="000E0B4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0B4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0E0B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0E0B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qFormat/>
    <w:rsid w:val="000E0B47"/>
  </w:style>
  <w:style w:type="character" w:styleId="Siln">
    <w:name w:val="Strong"/>
    <w:basedOn w:val="Standardnpsmoodstavce"/>
    <w:uiPriority w:val="22"/>
    <w:qFormat/>
    <w:rsid w:val="000E0B47"/>
    <w:rPr>
      <w:b/>
      <w:bCs/>
    </w:rPr>
  </w:style>
  <w:style w:type="character" w:customStyle="1" w:styleId="ListLabel1">
    <w:name w:val="ListLabel 1"/>
    <w:qFormat/>
    <w:rPr>
      <w:rFonts w:ascii="Arial" w:hAnsi="Arial"/>
      <w:sz w:val="25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25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9">
    <w:name w:val="ListLabel 19"/>
    <w:qFormat/>
    <w:rPr>
      <w:rFonts w:ascii="Arial" w:hAnsi="Arial" w:cs="Symbol"/>
      <w:sz w:val="24"/>
    </w:rPr>
  </w:style>
  <w:style w:type="character" w:customStyle="1" w:styleId="ListLabel20">
    <w:name w:val="ListLabel 20"/>
    <w:qFormat/>
    <w:rPr>
      <w:rFonts w:ascii="Arial" w:hAnsi="Arial" w:cs="Symbol"/>
      <w:sz w:val="24"/>
    </w:rPr>
  </w:style>
  <w:style w:type="character" w:customStyle="1" w:styleId="ListLabel21">
    <w:name w:val="ListLabel 21"/>
    <w:qFormat/>
    <w:rPr>
      <w:rFonts w:ascii="Arial" w:hAnsi="Arial" w:cs="Symbol"/>
      <w:sz w:val="24"/>
    </w:rPr>
  </w:style>
  <w:style w:type="character" w:customStyle="1" w:styleId="ListLabel22">
    <w:name w:val="ListLabel 22"/>
    <w:qFormat/>
    <w:rPr>
      <w:rFonts w:ascii="Arial" w:hAnsi="Arial" w:cs="Symbol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qFormat/>
    <w:pPr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zarecn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BFF5AE8</Template>
  <TotalTime>34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Šmejkalová</dc:creator>
  <dc:description/>
  <cp:lastModifiedBy>Eva Šmejkalová</cp:lastModifiedBy>
  <cp:revision>8</cp:revision>
  <cp:lastPrinted>2018-04-03T05:15:00Z</cp:lastPrinted>
  <dcterms:created xsi:type="dcterms:W3CDTF">2016-01-20T12:25:00Z</dcterms:created>
  <dcterms:modified xsi:type="dcterms:W3CDTF">2018-04-03T05:15:00Z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